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1DDC6050" w:rsidR="0045780E" w:rsidRPr="00BF250D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5384F" w:rsidRPr="00BF250D">
        <w:rPr>
          <w:rFonts w:asciiTheme="minorHAnsi" w:hAnsiTheme="minorHAnsi"/>
          <w:b/>
          <w:sz w:val="22"/>
          <w:szCs w:val="22"/>
        </w:rPr>
        <w:t>OI Pomodoro da Industria</w:t>
      </w:r>
    </w:p>
    <w:p w14:paraId="2A6792B6" w14:textId="2BB6B141" w:rsidR="0065384F" w:rsidRPr="00BF250D" w:rsidRDefault="0065384F" w:rsidP="0065384F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BF250D">
        <w:rPr>
          <w:rFonts w:asciiTheme="minorHAnsi" w:hAnsiTheme="minorHAnsi"/>
          <w:b/>
          <w:sz w:val="22"/>
          <w:szCs w:val="22"/>
        </w:rPr>
        <w:t>Bacino Centro Sud</w:t>
      </w:r>
      <w:r w:rsidR="00BF250D">
        <w:rPr>
          <w:rFonts w:asciiTheme="minorHAnsi" w:hAnsiTheme="minorHAnsi"/>
          <w:b/>
          <w:sz w:val="22"/>
          <w:szCs w:val="22"/>
        </w:rPr>
        <w:t xml:space="preserve"> </w:t>
      </w:r>
      <w:r w:rsidR="00BF250D" w:rsidRPr="00BF250D">
        <w:rPr>
          <w:rFonts w:asciiTheme="minorHAnsi" w:hAnsiTheme="minorHAnsi"/>
          <w:b/>
          <w:sz w:val="22"/>
          <w:szCs w:val="22"/>
        </w:rPr>
        <w:t>-</w:t>
      </w:r>
      <w:r w:rsidR="00BF250D">
        <w:rPr>
          <w:rFonts w:asciiTheme="minorHAnsi" w:hAnsiTheme="minorHAnsi"/>
          <w:b/>
          <w:sz w:val="22"/>
          <w:szCs w:val="22"/>
        </w:rPr>
        <w:t xml:space="preserve"> </w:t>
      </w:r>
      <w:r w:rsidR="00BF250D" w:rsidRPr="00BF250D">
        <w:rPr>
          <w:rFonts w:asciiTheme="minorHAnsi" w:hAnsiTheme="minorHAnsi"/>
          <w:b/>
          <w:sz w:val="22"/>
          <w:szCs w:val="22"/>
        </w:rPr>
        <w:t>Italia</w:t>
      </w:r>
    </w:p>
    <w:p w14:paraId="5F64EAE8" w14:textId="5E7FDFAC" w:rsidR="000F63E3" w:rsidRPr="00BF250D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="0045780E" w:rsidRPr="00BF250D">
        <w:rPr>
          <w:rFonts w:asciiTheme="minorHAnsi" w:hAnsiTheme="minorHAnsi"/>
          <w:b/>
          <w:sz w:val="22"/>
          <w:szCs w:val="22"/>
        </w:rPr>
        <w:t xml:space="preserve">Via </w:t>
      </w:r>
      <w:r w:rsidR="0065384F" w:rsidRPr="00BF250D">
        <w:rPr>
          <w:rFonts w:asciiTheme="minorHAnsi" w:hAnsiTheme="minorHAnsi"/>
          <w:b/>
          <w:sz w:val="22"/>
          <w:szCs w:val="22"/>
        </w:rPr>
        <w:t>Nazionale 121</w:t>
      </w:r>
    </w:p>
    <w:p w14:paraId="5C4A00C6" w14:textId="22D48024" w:rsidR="0045780E" w:rsidRPr="00BF250D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</w:r>
      <w:r w:rsidRPr="00BF250D">
        <w:rPr>
          <w:rFonts w:asciiTheme="minorHAnsi" w:hAnsiTheme="minorHAnsi"/>
          <w:b/>
          <w:sz w:val="22"/>
          <w:szCs w:val="22"/>
        </w:rPr>
        <w:tab/>
        <w:t>840</w:t>
      </w:r>
      <w:r w:rsidR="00D3003E" w:rsidRPr="00BF250D">
        <w:rPr>
          <w:rFonts w:asciiTheme="minorHAnsi" w:hAnsiTheme="minorHAnsi"/>
          <w:b/>
          <w:sz w:val="22"/>
          <w:szCs w:val="22"/>
        </w:rPr>
        <w:t>12</w:t>
      </w:r>
      <w:r w:rsidRPr="00BF250D">
        <w:rPr>
          <w:rFonts w:asciiTheme="minorHAnsi" w:hAnsiTheme="minorHAnsi"/>
          <w:b/>
          <w:sz w:val="22"/>
          <w:szCs w:val="22"/>
        </w:rPr>
        <w:t xml:space="preserve"> </w:t>
      </w:r>
      <w:r w:rsidR="0065384F" w:rsidRPr="00BF250D">
        <w:rPr>
          <w:rFonts w:asciiTheme="minorHAnsi" w:hAnsiTheme="minorHAnsi"/>
          <w:b/>
          <w:sz w:val="22"/>
          <w:szCs w:val="22"/>
        </w:rPr>
        <w:t>Angri</w:t>
      </w:r>
      <w:r w:rsidRPr="00BF250D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BF250D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4EB8C2D6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 w:rsidRPr="00BF250D">
        <w:rPr>
          <w:rFonts w:asciiTheme="minorHAnsi" w:hAnsiTheme="minorHAnsi"/>
          <w:sz w:val="22"/>
          <w:szCs w:val="22"/>
        </w:rPr>
        <w:t xml:space="preserve">INVITO A </w:t>
      </w:r>
      <w:r w:rsidR="00B14239" w:rsidRPr="00BF250D">
        <w:rPr>
          <w:rFonts w:asciiTheme="minorHAnsi" w:hAnsiTheme="minorHAnsi"/>
          <w:sz w:val="22"/>
          <w:szCs w:val="22"/>
        </w:rPr>
        <w:t xml:space="preserve">PROCEDURA </w:t>
      </w:r>
      <w:r w:rsidR="00B14239" w:rsidRPr="00BF250D">
        <w:rPr>
          <w:rFonts w:asciiTheme="minorHAnsi" w:hAnsiTheme="minorHAnsi"/>
          <w:spacing w:val="-5"/>
          <w:sz w:val="22"/>
          <w:szCs w:val="22"/>
        </w:rPr>
        <w:t xml:space="preserve">NEGOZIATA </w:t>
      </w:r>
      <w:r w:rsidRPr="00BF250D"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 w:rsidRPr="00BF250D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NEI PAESI TERZI </w:t>
      </w:r>
      <w:r w:rsidR="00BF4ECE" w:rsidRPr="00BF250D">
        <w:rPr>
          <w:rFonts w:asciiTheme="minorHAnsi" w:hAnsiTheme="minorHAnsi"/>
          <w:sz w:val="22"/>
          <w:szCs w:val="22"/>
        </w:rPr>
        <w:t>DENOMINATO “</w:t>
      </w:r>
      <w:r w:rsidR="00304CCD" w:rsidRPr="00BF250D">
        <w:rPr>
          <w:rFonts w:asciiTheme="minorHAnsi" w:hAnsiTheme="minorHAnsi"/>
          <w:sz w:val="22"/>
          <w:szCs w:val="22"/>
        </w:rPr>
        <w:t>GOLDEN RED TOMATOES FROM EUROPE</w:t>
      </w:r>
      <w:r w:rsidR="00BF4ECE" w:rsidRPr="00BF250D">
        <w:rPr>
          <w:rFonts w:asciiTheme="minorHAnsi" w:hAnsiTheme="minorHAnsi"/>
          <w:sz w:val="22"/>
          <w:szCs w:val="22"/>
        </w:rPr>
        <w:t xml:space="preserve"> – </w:t>
      </w:r>
      <w:r w:rsidR="00304CCD" w:rsidRPr="00BF250D">
        <w:rPr>
          <w:rFonts w:asciiTheme="minorHAnsi" w:hAnsiTheme="minorHAnsi"/>
          <w:sz w:val="22"/>
          <w:szCs w:val="22"/>
        </w:rPr>
        <w:t>BETTER THAN FRESH</w:t>
      </w:r>
      <w:r w:rsidR="00BF4ECE" w:rsidRPr="00BF250D">
        <w:rPr>
          <w:rFonts w:asciiTheme="minorHAnsi" w:hAnsiTheme="minorHAnsi"/>
          <w:sz w:val="22"/>
          <w:szCs w:val="22"/>
        </w:rPr>
        <w:t>” – ACRONIMO “</w:t>
      </w:r>
      <w:r w:rsidR="00BF250D">
        <w:rPr>
          <w:rFonts w:asciiTheme="minorHAnsi" w:hAnsiTheme="minorHAnsi"/>
          <w:sz w:val="22"/>
          <w:szCs w:val="22"/>
        </w:rPr>
        <w:t>GOLDEN RED FROM EU</w:t>
      </w:r>
      <w:r w:rsidR="00BF4ECE" w:rsidRPr="00BF250D">
        <w:rPr>
          <w:rFonts w:asciiTheme="minorHAnsi" w:hAnsiTheme="minorHAnsi"/>
          <w:sz w:val="22"/>
          <w:szCs w:val="22"/>
        </w:rPr>
        <w:t xml:space="preserve">” </w:t>
      </w:r>
      <w:r w:rsidR="00177954" w:rsidRPr="00BF250D">
        <w:rPr>
          <w:rFonts w:asciiTheme="minorHAnsi" w:hAnsiTheme="minorHAnsi"/>
          <w:sz w:val="22"/>
          <w:szCs w:val="22"/>
        </w:rPr>
        <w:t>-</w:t>
      </w:r>
      <w:r w:rsidR="000F63E3" w:rsidRPr="00BF250D">
        <w:rPr>
          <w:rFonts w:asciiTheme="minorHAnsi" w:hAnsiTheme="minorHAnsi"/>
          <w:sz w:val="22"/>
          <w:szCs w:val="22"/>
        </w:rPr>
        <w:t xml:space="preserve"> </w:t>
      </w:r>
      <w:r w:rsidRPr="00BF250D"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BF250D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BF250D">
        <w:rPr>
          <w:rFonts w:asciiTheme="minorHAnsi" w:hAnsiTheme="minorHAnsi"/>
          <w:sz w:val="22"/>
          <w:szCs w:val="22"/>
        </w:rPr>
        <w:t xml:space="preserve"> CONTENENTE LE DICHIARAZIONI RESE AI SENSI E PER GLI EFFETTI DI CUI AGLI</w:t>
      </w:r>
      <w:r w:rsidR="00B14239" w:rsidRPr="000F63E3">
        <w:rPr>
          <w:rFonts w:asciiTheme="minorHAnsi" w:hAnsiTheme="minorHAnsi"/>
          <w:sz w:val="22"/>
          <w:szCs w:val="22"/>
        </w:rPr>
        <w:t xml:space="preserve">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0B983E0D" w14:textId="77777777" w:rsidR="00B02BF8" w:rsidRPr="00BD275D" w:rsidRDefault="00B14239" w:rsidP="00BF209A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il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e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545387">
        <w:rPr>
          <w:rFonts w:asciiTheme="minorHAnsi" w:hAnsiTheme="minorHAnsi"/>
          <w:sz w:val="22"/>
          <w:szCs w:val="22"/>
          <w:u w:val="single"/>
        </w:rPr>
        <w:t>_____</w:t>
      </w:r>
      <w:r w:rsidRPr="000F63E3">
        <w:rPr>
          <w:rFonts w:asciiTheme="minorHAnsi" w:hAnsiTheme="minorHAnsi"/>
          <w:sz w:val="22"/>
          <w:szCs w:val="22"/>
        </w:rPr>
        <w:t xml:space="preserve">,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</w:rPr>
        <w:t>Via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iscritta al Registro delle Imprese di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 xml:space="preserve"> al n.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BD275D">
        <w:rPr>
          <w:rFonts w:asciiTheme="minorHAnsi" w:hAnsiTheme="minorHAnsi"/>
          <w:sz w:val="22"/>
          <w:szCs w:val="22"/>
        </w:rPr>
        <w:t>, P. IVA n.___________________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>telefono ________________, fax ________________, PEC __________________, e-mail _______________, sito web ___________________,</w:t>
      </w: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131B62BC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7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 w:rsidRPr="00BF250D">
        <w:rPr>
          <w:rFonts w:asciiTheme="minorHAnsi" w:hAnsiTheme="minorHAnsi"/>
          <w:sz w:val="22"/>
          <w:szCs w:val="22"/>
        </w:rPr>
        <w:t xml:space="preserve">di </w:t>
      </w:r>
      <w:r w:rsidR="00964009" w:rsidRPr="00BF250D">
        <w:rPr>
          <w:rFonts w:asciiTheme="minorHAnsi" w:hAnsiTheme="minorHAnsi"/>
          <w:sz w:val="22"/>
          <w:szCs w:val="22"/>
        </w:rPr>
        <w:t>partecipare</w:t>
      </w:r>
      <w:r w:rsidRPr="00BF250D">
        <w:rPr>
          <w:rFonts w:asciiTheme="minorHAnsi" w:hAnsiTheme="minorHAnsi"/>
          <w:sz w:val="22"/>
          <w:szCs w:val="22"/>
        </w:rPr>
        <w:t xml:space="preserve"> alla </w:t>
      </w:r>
      <w:r w:rsidR="00B14239" w:rsidRPr="00BF250D">
        <w:rPr>
          <w:rFonts w:asciiTheme="minorHAnsi" w:hAnsiTheme="minorHAnsi"/>
          <w:sz w:val="22"/>
          <w:szCs w:val="22"/>
        </w:rPr>
        <w:t xml:space="preserve">procedura negoziata </w:t>
      </w:r>
      <w:r w:rsidRPr="00BF250D">
        <w:rPr>
          <w:rFonts w:asciiTheme="minorHAnsi" w:hAnsiTheme="minorHAnsi"/>
          <w:sz w:val="22"/>
          <w:szCs w:val="22"/>
        </w:rPr>
        <w:t xml:space="preserve">per l’affidamento del servizio di valutazione del programma di informazione e promozione dei prodotti agricoli nei Paesi terzi </w:t>
      </w:r>
      <w:r w:rsidR="0042596E" w:rsidRPr="00BF250D">
        <w:rPr>
          <w:rFonts w:asciiTheme="minorHAnsi" w:hAnsiTheme="minorHAnsi"/>
          <w:sz w:val="22"/>
          <w:szCs w:val="22"/>
        </w:rPr>
        <w:t>denominato</w:t>
      </w:r>
      <w:r w:rsidR="0032114D" w:rsidRPr="00BF250D">
        <w:rPr>
          <w:rFonts w:asciiTheme="minorHAnsi" w:hAnsiTheme="minorHAnsi"/>
          <w:sz w:val="22"/>
          <w:szCs w:val="22"/>
        </w:rPr>
        <w:t xml:space="preserve"> “</w:t>
      </w:r>
      <w:r w:rsidR="00304CCD" w:rsidRPr="00BF250D">
        <w:rPr>
          <w:rFonts w:asciiTheme="minorHAnsi" w:hAnsiTheme="minorHAnsi"/>
          <w:sz w:val="22"/>
          <w:szCs w:val="22"/>
        </w:rPr>
        <w:t>GOLDEN RED TOMATOES FROM EUROPE</w:t>
      </w:r>
      <w:r w:rsidR="0032114D" w:rsidRPr="00BF250D">
        <w:rPr>
          <w:rFonts w:asciiTheme="minorHAnsi" w:hAnsiTheme="minorHAnsi"/>
          <w:sz w:val="22"/>
          <w:szCs w:val="22"/>
        </w:rPr>
        <w:t xml:space="preserve"> – </w:t>
      </w:r>
      <w:r w:rsidR="00304CCD" w:rsidRPr="00BF250D">
        <w:rPr>
          <w:rFonts w:asciiTheme="minorHAnsi" w:hAnsiTheme="minorHAnsi"/>
          <w:sz w:val="22"/>
          <w:szCs w:val="22"/>
        </w:rPr>
        <w:t>BETTER THAN FRESH</w:t>
      </w:r>
      <w:r w:rsidR="0032114D" w:rsidRPr="00BF250D">
        <w:rPr>
          <w:rFonts w:asciiTheme="minorHAnsi" w:hAnsiTheme="minorHAnsi"/>
          <w:sz w:val="22"/>
          <w:szCs w:val="22"/>
        </w:rPr>
        <w:t>” – ACRONIMO “</w:t>
      </w:r>
      <w:r w:rsidR="00BF250D" w:rsidRPr="00BF250D">
        <w:rPr>
          <w:rFonts w:asciiTheme="minorHAnsi" w:hAnsiTheme="minorHAnsi"/>
          <w:sz w:val="22"/>
          <w:szCs w:val="22"/>
        </w:rPr>
        <w:t>GOLDEN RED FROM EU</w:t>
      </w:r>
      <w:r w:rsidR="0032114D" w:rsidRPr="00BF250D">
        <w:rPr>
          <w:rFonts w:asciiTheme="minorHAnsi" w:hAnsiTheme="minorHAnsi"/>
          <w:sz w:val="22"/>
          <w:szCs w:val="22"/>
        </w:rPr>
        <w:t>”</w:t>
      </w:r>
      <w:r w:rsidR="00DD0834" w:rsidRPr="00BF250D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430E5BDD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</w:t>
      </w:r>
      <w:r w:rsidRPr="00BF250D">
        <w:rPr>
          <w:rFonts w:asciiTheme="minorHAnsi" w:hAnsiTheme="minorHAnsi"/>
        </w:rPr>
        <w:t>consultati</w:t>
      </w:r>
      <w:r w:rsidR="00DD0834" w:rsidRPr="00BF250D">
        <w:rPr>
          <w:rFonts w:asciiTheme="minorHAnsi" w:hAnsiTheme="minorHAnsi"/>
        </w:rPr>
        <w:t xml:space="preserve"> e non vincola in alcun modo </w:t>
      </w:r>
      <w:r w:rsidR="00304CCD" w:rsidRPr="00BF250D">
        <w:rPr>
          <w:rFonts w:asciiTheme="minorHAnsi" w:hAnsiTheme="minorHAnsi"/>
        </w:rPr>
        <w:t>OI Pomodoro da Industria Bacino Centro Sud</w:t>
      </w:r>
      <w:r w:rsidR="00BF250D" w:rsidRPr="00BF250D">
        <w:rPr>
          <w:rFonts w:asciiTheme="minorHAnsi" w:hAnsiTheme="minorHAnsi"/>
        </w:rPr>
        <w:t xml:space="preserve"> - Italia</w:t>
      </w:r>
      <w:r w:rsidR="00DD0834" w:rsidRPr="00BF250D">
        <w:rPr>
          <w:rFonts w:asciiTheme="minorHAnsi" w:hAnsiTheme="minorHAnsi"/>
        </w:rPr>
        <w:t>,</w:t>
      </w:r>
      <w:r w:rsidR="00DD0834">
        <w:rPr>
          <w:rFonts w:asciiTheme="minorHAnsi" w:hAnsiTheme="minorHAnsi"/>
        </w:rPr>
        <w:t xml:space="preserve"> che sarà liber</w:t>
      </w:r>
      <w:r w:rsidR="00665017">
        <w:rPr>
          <w:rFonts w:asciiTheme="minorHAnsi" w:hAnsiTheme="minorHAnsi"/>
        </w:rPr>
        <w:t>o</w:t>
      </w:r>
      <w:r w:rsidRPr="000F63E3">
        <w:rPr>
          <w:rFonts w:asciiTheme="minorHAnsi" w:hAnsiTheme="minorHAnsi"/>
        </w:rPr>
        <w:t xml:space="preserve"> di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77777777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 xml:space="preserve">iscritto nel registro tenuto dalla CCIAA di _______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 _____ anni di esperienza in campi di attività analoghi a quelli dell’Avviso e, più precisamente ____________________</w:t>
      </w:r>
      <w:r w:rsidR="00BD7875">
        <w:rPr>
          <w:rFonts w:asciiTheme="minorHAnsi" w:hAnsiTheme="minorHAnsi"/>
        </w:rPr>
        <w:t xml:space="preserve"> e </w:t>
      </w:r>
      <w:r w:rsidR="00BD7875" w:rsidRPr="00BF209A">
        <w:rPr>
          <w:rFonts w:asciiTheme="minorHAnsi" w:hAnsiTheme="minorHAnsi"/>
        </w:rPr>
        <w:t xml:space="preserve">che negli ultimi 3 anni ha avuto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29571F92" w:rsidR="00B02BF8" w:rsidRPr="00BF250D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 xml:space="preserve">Si impegna, inoltre, </w:t>
      </w:r>
      <w:proofErr w:type="gramStart"/>
      <w:r w:rsidRPr="001C5CB4">
        <w:rPr>
          <w:rFonts w:asciiTheme="minorHAnsi" w:hAnsiTheme="minorHAnsi"/>
        </w:rPr>
        <w:t>ad</w:t>
      </w:r>
      <w:proofErr w:type="gramEnd"/>
      <w:r w:rsidRPr="001C5CB4">
        <w:rPr>
          <w:rFonts w:asciiTheme="minorHAnsi" w:hAnsiTheme="minorHAnsi"/>
        </w:rPr>
        <w:t xml:space="preserve"> adempiere agli obblighi di informativa e di consenso, ove necessario, </w:t>
      </w:r>
      <w:r w:rsidRPr="00BF250D">
        <w:rPr>
          <w:rFonts w:asciiTheme="minorHAnsi" w:hAnsiTheme="minorHAnsi"/>
        </w:rPr>
        <w:t>nei confronti de</w:t>
      </w:r>
      <w:r w:rsidR="00177954" w:rsidRPr="00BF250D">
        <w:rPr>
          <w:rFonts w:asciiTheme="minorHAnsi" w:hAnsiTheme="minorHAnsi"/>
        </w:rPr>
        <w:t xml:space="preserve">lle persone fisiche </w:t>
      </w:r>
      <w:r w:rsidRPr="00BF250D">
        <w:rPr>
          <w:rFonts w:asciiTheme="minorHAnsi" w:hAnsiTheme="minorHAnsi"/>
        </w:rPr>
        <w:t>di cui sono forniti dati personali nell’ambito della procedura di affidamento, per cons</w:t>
      </w:r>
      <w:r w:rsidR="00177954" w:rsidRPr="00BF250D">
        <w:rPr>
          <w:rFonts w:asciiTheme="minorHAnsi" w:hAnsiTheme="minorHAnsi"/>
        </w:rPr>
        <w:t>entire il trattamento dei loro d</w:t>
      </w:r>
      <w:r w:rsidRPr="00BF250D">
        <w:rPr>
          <w:rFonts w:asciiTheme="minorHAnsi" w:hAnsiTheme="minorHAnsi"/>
        </w:rPr>
        <w:t xml:space="preserve">ati personali da parte </w:t>
      </w:r>
      <w:r w:rsidR="0032114D" w:rsidRPr="00BF250D">
        <w:rPr>
          <w:rFonts w:asciiTheme="minorHAnsi" w:hAnsiTheme="minorHAnsi"/>
        </w:rPr>
        <w:t>di</w:t>
      </w:r>
      <w:r w:rsidR="00665017" w:rsidRPr="00BF250D">
        <w:rPr>
          <w:rFonts w:asciiTheme="minorHAnsi" w:hAnsiTheme="minorHAnsi"/>
        </w:rPr>
        <w:t xml:space="preserve"> </w:t>
      </w:r>
      <w:r w:rsidR="00304CCD" w:rsidRPr="00BF250D">
        <w:rPr>
          <w:rFonts w:asciiTheme="minorHAnsi" w:hAnsiTheme="minorHAnsi"/>
        </w:rPr>
        <w:t>OI Pomodoro da Industria Bacino Centro Sud</w:t>
      </w:r>
      <w:r w:rsidRPr="00BF250D">
        <w:rPr>
          <w:rFonts w:asciiTheme="minorHAnsi" w:hAnsiTheme="minorHAnsi"/>
        </w:rPr>
        <w:t xml:space="preserve"> </w:t>
      </w:r>
      <w:r w:rsidR="00BF250D" w:rsidRPr="00BF250D">
        <w:rPr>
          <w:rFonts w:asciiTheme="minorHAnsi" w:hAnsiTheme="minorHAnsi"/>
        </w:rPr>
        <w:t xml:space="preserve">– Italia </w:t>
      </w:r>
      <w:r w:rsidRPr="00BF250D">
        <w:rPr>
          <w:rFonts w:asciiTheme="minorHAnsi" w:hAnsiTheme="minorHAnsi"/>
        </w:rPr>
        <w:t>per le finalità descritte;</w:t>
      </w:r>
    </w:p>
    <w:p w14:paraId="74AB3C1E" w14:textId="71430EF4" w:rsidR="00B02BF8" w:rsidRPr="00BF250D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BF250D">
        <w:rPr>
          <w:rFonts w:asciiTheme="minorHAnsi" w:hAnsiTheme="minorHAnsi"/>
        </w:rPr>
        <w:t xml:space="preserve">di essere a conoscenza che </w:t>
      </w:r>
      <w:r w:rsidR="00304CCD" w:rsidRPr="00BF250D">
        <w:rPr>
          <w:rFonts w:asciiTheme="minorHAnsi" w:hAnsiTheme="minorHAnsi"/>
        </w:rPr>
        <w:t>OI Pomodoro da Industria Bacino Centro Sud</w:t>
      </w:r>
      <w:r w:rsidRPr="00BF250D">
        <w:rPr>
          <w:rFonts w:asciiTheme="minorHAnsi" w:hAnsiTheme="minorHAnsi"/>
        </w:rPr>
        <w:t xml:space="preserve"> </w:t>
      </w:r>
      <w:r w:rsidR="00BF250D" w:rsidRPr="00BF250D">
        <w:rPr>
          <w:rFonts w:asciiTheme="minorHAnsi" w:hAnsiTheme="minorHAnsi"/>
        </w:rPr>
        <w:t xml:space="preserve">– Italia </w:t>
      </w:r>
      <w:r w:rsidR="00B14239" w:rsidRPr="00BF250D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BF250D">
        <w:rPr>
          <w:rFonts w:asciiTheme="minorHAnsi" w:hAnsiTheme="minorHAnsi"/>
          <w:spacing w:val="-5"/>
        </w:rPr>
        <w:t xml:space="preserve"> </w:t>
      </w:r>
      <w:r w:rsidR="00B14239" w:rsidRPr="00BF250D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BF250D">
        <w:rPr>
          <w:rFonts w:asciiTheme="minorHAnsi" w:hAnsiTheme="minorHAnsi"/>
        </w:rPr>
        <w:t>di essere consapevole che, qualora fosse accertata la non veridicità del contenuto della</w:t>
      </w:r>
      <w:r w:rsidRPr="000F63E3">
        <w:rPr>
          <w:rFonts w:asciiTheme="minorHAnsi" w:hAnsiTheme="minorHAnsi"/>
        </w:rPr>
        <w:t xml:space="preserve">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p w14:paraId="18F16137" w14:textId="77777777" w:rsidR="00B02BF8" w:rsidRPr="000F63E3" w:rsidRDefault="00B14239" w:rsidP="00BF209A">
      <w:pPr>
        <w:pStyle w:val="Corpotesto"/>
        <w:tabs>
          <w:tab w:val="left" w:pos="6863"/>
          <w:tab w:val="left" w:pos="8395"/>
        </w:tabs>
        <w:spacing w:line="295" w:lineRule="auto"/>
        <w:ind w:left="6122" w:right="-81" w:firstLine="45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B02BF8" w:rsidRPr="000F63E3" w:rsidSect="00B02BF8">
      <w:headerReference w:type="default" r:id="rId8"/>
      <w:footerReference w:type="default" r:id="rId9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0350" w14:textId="77777777" w:rsidR="00C16631" w:rsidRDefault="00C16631" w:rsidP="00B02BF8">
      <w:r>
        <w:separator/>
      </w:r>
    </w:p>
  </w:endnote>
  <w:endnote w:type="continuationSeparator" w:id="0">
    <w:p w14:paraId="1011272C" w14:textId="77777777" w:rsidR="00C16631" w:rsidRDefault="00C16631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633F" w14:textId="77777777" w:rsidR="00C16631" w:rsidRDefault="00C16631" w:rsidP="00B02BF8">
      <w:r>
        <w:separator/>
      </w:r>
    </w:p>
  </w:footnote>
  <w:footnote w:type="continuationSeparator" w:id="0">
    <w:p w14:paraId="750D04AB" w14:textId="77777777" w:rsidR="00C16631" w:rsidRDefault="00C16631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861CD"/>
    <w:rsid w:val="000F63E3"/>
    <w:rsid w:val="0016786A"/>
    <w:rsid w:val="00177954"/>
    <w:rsid w:val="001C5CB4"/>
    <w:rsid w:val="00262E2B"/>
    <w:rsid w:val="0028577E"/>
    <w:rsid w:val="002D5B84"/>
    <w:rsid w:val="00304CCD"/>
    <w:rsid w:val="0032114D"/>
    <w:rsid w:val="0042596E"/>
    <w:rsid w:val="0045780E"/>
    <w:rsid w:val="00486BB1"/>
    <w:rsid w:val="004C77A1"/>
    <w:rsid w:val="004E5C85"/>
    <w:rsid w:val="00521846"/>
    <w:rsid w:val="005420C3"/>
    <w:rsid w:val="00545387"/>
    <w:rsid w:val="00560560"/>
    <w:rsid w:val="0065384F"/>
    <w:rsid w:val="00665017"/>
    <w:rsid w:val="00666483"/>
    <w:rsid w:val="006908FB"/>
    <w:rsid w:val="006A0946"/>
    <w:rsid w:val="006A186F"/>
    <w:rsid w:val="006A4EC6"/>
    <w:rsid w:val="006A73D8"/>
    <w:rsid w:val="006F52BA"/>
    <w:rsid w:val="007321C2"/>
    <w:rsid w:val="00755344"/>
    <w:rsid w:val="007B7F11"/>
    <w:rsid w:val="00863E15"/>
    <w:rsid w:val="008C3A52"/>
    <w:rsid w:val="00901802"/>
    <w:rsid w:val="00964009"/>
    <w:rsid w:val="009A10E0"/>
    <w:rsid w:val="009F4201"/>
    <w:rsid w:val="00A97402"/>
    <w:rsid w:val="00AB5465"/>
    <w:rsid w:val="00AF13E6"/>
    <w:rsid w:val="00B02BF8"/>
    <w:rsid w:val="00B14239"/>
    <w:rsid w:val="00B7463A"/>
    <w:rsid w:val="00BA1C3B"/>
    <w:rsid w:val="00BD275D"/>
    <w:rsid w:val="00BD7875"/>
    <w:rsid w:val="00BF209A"/>
    <w:rsid w:val="00BF250D"/>
    <w:rsid w:val="00BF4ECE"/>
    <w:rsid w:val="00C16631"/>
    <w:rsid w:val="00CC2796"/>
    <w:rsid w:val="00D3003E"/>
    <w:rsid w:val="00D678E8"/>
    <w:rsid w:val="00DD0834"/>
    <w:rsid w:val="00F31563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3</cp:revision>
  <dcterms:created xsi:type="dcterms:W3CDTF">2021-02-23T19:49:00Z</dcterms:created>
  <dcterms:modified xsi:type="dcterms:W3CDTF">2021-03-04T09:36:00Z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